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F43E4" w14:textId="38728717" w:rsidR="00767202" w:rsidRPr="00767202" w:rsidRDefault="00767202">
      <w:pPr>
        <w:rPr>
          <w:b/>
          <w:bCs/>
        </w:rPr>
      </w:pPr>
      <w:r w:rsidRPr="00767202">
        <w:rPr>
          <w:b/>
          <w:bCs/>
        </w:rPr>
        <w:t>Zustandsbeschreibung der Mietsegel für den Verkauf</w:t>
      </w:r>
    </w:p>
    <w:p w14:paraId="5FAC20E7" w14:textId="77777777" w:rsidR="00767202" w:rsidRDefault="00767202" w:rsidP="00767202">
      <w:pPr>
        <w:ind w:left="360"/>
        <w:jc w:val="both"/>
      </w:pPr>
    </w:p>
    <w:p w14:paraId="653B2BA9" w14:textId="77777777" w:rsidR="00767202" w:rsidRDefault="00767202" w:rsidP="00767202">
      <w:pPr>
        <w:ind w:left="360"/>
      </w:pPr>
    </w:p>
    <w:p w14:paraId="7BEABDB4" w14:textId="46311D3B" w:rsidR="00767202" w:rsidRDefault="00767202" w:rsidP="00767202">
      <w:pPr>
        <w:ind w:left="360"/>
      </w:pPr>
      <w:r>
        <w:t>1-</w:t>
      </w:r>
      <w:r w:rsidRPr="00767202">
        <w:t xml:space="preserve"> </w:t>
      </w:r>
      <w:r>
        <w:t>g</w:t>
      </w:r>
      <w:r>
        <w:t xml:space="preserve">uter gebrauchter Zustand, Fleck an der Masttasche, kleine </w:t>
      </w:r>
      <w:proofErr w:type="spellStart"/>
      <w:r>
        <w:t>abschürfungen</w:t>
      </w:r>
      <w:proofErr w:type="spellEnd"/>
      <w:r>
        <w:t xml:space="preserve"> an einer Lattentasche</w:t>
      </w:r>
    </w:p>
    <w:p w14:paraId="538BDF0E" w14:textId="777C95ED" w:rsidR="00767202" w:rsidRDefault="00767202"/>
    <w:p w14:paraId="1BB4C95B" w14:textId="195E5913" w:rsidR="00C75059" w:rsidRDefault="00767202">
      <w:r>
        <w:t>2-Löcher in Masttasche</w:t>
      </w:r>
    </w:p>
    <w:p w14:paraId="29BDF9BE" w14:textId="0A297DF3" w:rsidR="00767202" w:rsidRDefault="00767202">
      <w:r>
        <w:t>4-sehr gut – neuwertig</w:t>
      </w:r>
    </w:p>
    <w:p w14:paraId="7F292D53" w14:textId="15CF7A23" w:rsidR="00767202" w:rsidRDefault="00767202">
      <w:r>
        <w:t>5-Reparatur hier-Masttasche Schaden</w:t>
      </w:r>
    </w:p>
    <w:p w14:paraId="538D4444" w14:textId="42603495" w:rsidR="00767202" w:rsidRDefault="00767202">
      <w:r>
        <w:t>6- Reparatur Fenster hier- dann in Vermietung</w:t>
      </w:r>
    </w:p>
    <w:p w14:paraId="7FCE0753" w14:textId="1114B45E" w:rsidR="00767202" w:rsidRDefault="00767202">
      <w:r>
        <w:t>7- neuwertig – max. 3-mal gefahren</w:t>
      </w:r>
    </w:p>
    <w:p w14:paraId="44B12CE1" w14:textId="379C27F9" w:rsidR="00767202" w:rsidRDefault="00767202">
      <w:r>
        <w:t>8- sehr guter Zustand</w:t>
      </w:r>
    </w:p>
    <w:p w14:paraId="7CB65478" w14:textId="3F41696C" w:rsidR="00767202" w:rsidRDefault="00767202">
      <w:r>
        <w:t>9- beschädigte Masttasche, sonst sehr guter Zustand</w:t>
      </w:r>
    </w:p>
    <w:p w14:paraId="4B762143" w14:textId="79FE6B53" w:rsidR="00767202" w:rsidRDefault="00767202">
      <w:r>
        <w:t>10- guter Zustand, kleine Abschürfungen an den Lattenspannern, mini Löchlein an der Masttasche</w:t>
      </w:r>
    </w:p>
    <w:p w14:paraId="306839DA" w14:textId="0D6F0025" w:rsidR="00767202" w:rsidRDefault="00767202">
      <w:r>
        <w:t>11- guter gebrauchter Zustand, leichte Abschürfungen an einer Lattentasche</w:t>
      </w:r>
    </w:p>
    <w:p w14:paraId="29368D16" w14:textId="26DABBA5" w:rsidR="00767202" w:rsidRDefault="00767202">
      <w:r>
        <w:t>12- guter gebrauchter Zustand, leichte Abschürfungen an einer Lattentasche, eine Reparatur an der Masttasche ca. 30 cm</w:t>
      </w:r>
    </w:p>
    <w:p w14:paraId="737BEB95" w14:textId="5A56265C" w:rsidR="00767202" w:rsidRDefault="00767202">
      <w:r>
        <w:t>13- guter gebrauchter Zustand, zwei kleine Minilöcher an der Masttasche</w:t>
      </w:r>
    </w:p>
    <w:p w14:paraId="360A80FF" w14:textId="483421C0" w:rsidR="00767202" w:rsidRDefault="00767202">
      <w:r>
        <w:t>14- wenig gebraucht, sehr guter Zustand</w:t>
      </w:r>
    </w:p>
    <w:p w14:paraId="12FFA163" w14:textId="1F9921BC" w:rsidR="00767202" w:rsidRDefault="00767202">
      <w:r>
        <w:t>15- guter gebrauchter Zustand</w:t>
      </w:r>
    </w:p>
    <w:p w14:paraId="50AFE77D" w14:textId="7DD1650C" w:rsidR="00767202" w:rsidRDefault="00767202">
      <w:r>
        <w:t>16- neuwertig, kaum gefahren</w:t>
      </w:r>
    </w:p>
    <w:p w14:paraId="651E8654" w14:textId="65F416E9" w:rsidR="00767202" w:rsidRDefault="00767202">
      <w:r>
        <w:t>17- neuwertig, kaum gefahren</w:t>
      </w:r>
    </w:p>
    <w:p w14:paraId="601FE15A" w14:textId="6A857E35" w:rsidR="00767202" w:rsidRDefault="00767202">
      <w:r>
        <w:t>18- neuwertig, kaum gefahren</w:t>
      </w:r>
    </w:p>
    <w:p w14:paraId="1E47B330" w14:textId="47822D8D" w:rsidR="00767202" w:rsidRDefault="00767202">
      <w:r>
        <w:t>19- gebraucht, kleine Schäden an der Masttasche, Reparatur an der Masttasche ca. 60 cm</w:t>
      </w:r>
    </w:p>
    <w:p w14:paraId="4E428FFC" w14:textId="2CA34029" w:rsidR="00767202" w:rsidRDefault="00767202">
      <w:r>
        <w:t>20- neuwertig, sehr guter Zustand</w:t>
      </w:r>
    </w:p>
    <w:p w14:paraId="0DE1270F" w14:textId="4307D400" w:rsidR="00767202" w:rsidRDefault="00767202">
      <w:r>
        <w:t>21- fast neuwertig, sehr guter Zustand</w:t>
      </w:r>
    </w:p>
    <w:p w14:paraId="1E5CE795" w14:textId="5D95756D" w:rsidR="00767202" w:rsidRDefault="00767202">
      <w:r>
        <w:t>22 guter gebrauchter Zustand, kleine delle im Fenster</w:t>
      </w:r>
    </w:p>
    <w:p w14:paraId="49C6B502" w14:textId="77777777" w:rsidR="00767202" w:rsidRDefault="00767202"/>
    <w:sectPr w:rsidR="007672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9455D"/>
    <w:multiLevelType w:val="hybridMultilevel"/>
    <w:tmpl w:val="78165D2C"/>
    <w:lvl w:ilvl="0" w:tplc="7592D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02"/>
    <w:rsid w:val="00767202"/>
    <w:rsid w:val="00C7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D76E"/>
  <w15:chartTrackingRefBased/>
  <w15:docId w15:val="{DAEDCB7C-38C0-4B24-A369-423BF487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 Becker</dc:creator>
  <cp:keywords/>
  <dc:description/>
  <cp:lastModifiedBy>Bouke Becker</cp:lastModifiedBy>
  <cp:revision>1</cp:revision>
  <dcterms:created xsi:type="dcterms:W3CDTF">2020-11-09T20:04:00Z</dcterms:created>
  <dcterms:modified xsi:type="dcterms:W3CDTF">2020-11-09T21:06:00Z</dcterms:modified>
</cp:coreProperties>
</file>